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2AA3804" w:rsidR="00B027A6" w:rsidRPr="00A310C9" w:rsidRDefault="00B027A6" w:rsidP="00A310C9">
      <w:pPr>
        <w:pStyle w:val="Heading1"/>
        <w:spacing w:before="0" w:after="0"/>
      </w:pPr>
      <w:r w:rsidRPr="00A310C9">
        <w:t xml:space="preserve">Camps, </w:t>
      </w:r>
      <w:proofErr w:type="gramStart"/>
      <w:r w:rsidRPr="00A310C9">
        <w:t>Sports</w:t>
      </w:r>
      <w:proofErr w:type="gramEnd"/>
      <w:r w:rsidRPr="00A310C9">
        <w:t xml:space="preserve"> and Excursions Fund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063760B2" w:rsidR="00B027A6" w:rsidRDefault="000F7C1A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The Patch Primary School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determined.</w:t>
      </w:r>
    </w:p>
    <w:p w14:paraId="02DD413A" w14:textId="6CC1FCBC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B32770">
        <w:rPr>
          <w:rFonts w:ascii="Arial" w:eastAsia="Arial" w:hAnsi="Arial" w:cs="Arial"/>
          <w:color w:val="231F20"/>
          <w:spacing w:val="-3"/>
          <w:sz w:val="16"/>
          <w:szCs w:val="16"/>
          <w:highlight w:val="yellow"/>
        </w:rPr>
        <w:t>an</w:t>
      </w:r>
      <w:r w:rsidR="00B027A6" w:rsidRPr="00B32770">
        <w:rPr>
          <w:rFonts w:ascii="Arial" w:eastAsia="Arial" w:hAnsi="Arial" w:cs="Arial"/>
          <w:color w:val="231F20"/>
          <w:sz w:val="16"/>
          <w:szCs w:val="16"/>
          <w:highlight w:val="yellow"/>
        </w:rPr>
        <w:t>d</w:t>
      </w:r>
      <w:r w:rsidR="00B027A6" w:rsidRPr="00B32770">
        <w:rPr>
          <w:rFonts w:ascii="Arial" w:eastAsia="Arial" w:hAnsi="Arial" w:cs="Arial"/>
          <w:color w:val="231F20"/>
          <w:spacing w:val="-6"/>
          <w:sz w:val="16"/>
          <w:szCs w:val="16"/>
          <w:highlight w:val="yellow"/>
        </w:rPr>
        <w:t xml:space="preserve">   </w:t>
      </w:r>
      <w:r w:rsidR="00B027A6" w:rsidRPr="00B32770">
        <w:rPr>
          <w:rFonts w:ascii="Arial" w:eastAsia="Arial" w:hAnsi="Arial" w:cs="Arial"/>
          <w:color w:val="231F20"/>
          <w:sz w:val="16"/>
          <w:szCs w:val="16"/>
          <w:highlight w:val="yellow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691D3C23" w14:textId="020D0B06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A5BFFB8" w14:textId="77777777" w:rsidR="00B027A6" w:rsidRDefault="00B027A6" w:rsidP="00201DBE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parent or legal guardian of a student attending a registered </w:t>
      </w:r>
      <w:r w:rsidRPr="00B32770">
        <w:rPr>
          <w:rFonts w:ascii="Arial" w:eastAsia="Arial" w:hAnsi="Arial" w:cs="Arial"/>
          <w:color w:val="231F20"/>
          <w:sz w:val="18"/>
          <w:szCs w:val="18"/>
          <w:highlight w:val="yellow"/>
        </w:rPr>
        <w:t>Government or non-government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A73F28">
        <w:rPr>
          <w:rFonts w:ascii="Arial" w:eastAsia="Arial" w:hAnsi="Arial" w:cs="Arial"/>
          <w:color w:val="231F20"/>
          <w:spacing w:val="-3"/>
          <w:sz w:val="18"/>
          <w:szCs w:val="18"/>
          <w:highlight w:val="yellow"/>
        </w:rPr>
        <w:t>V</w:t>
      </w:r>
      <w:r w:rsidRPr="00A73F28">
        <w:rPr>
          <w:rFonts w:ascii="Arial" w:eastAsia="Arial" w:hAnsi="Arial" w:cs="Arial"/>
          <w:color w:val="231F20"/>
          <w:sz w:val="18"/>
          <w:szCs w:val="18"/>
          <w:highlight w:val="yellow"/>
        </w:rPr>
        <w:t>ictorian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14570A">
        <w:rPr>
          <w:rFonts w:ascii="Arial" w:eastAsia="Arial" w:hAnsi="Arial" w:cs="Arial"/>
          <w:color w:val="231F20"/>
          <w:sz w:val="18"/>
          <w:szCs w:val="18"/>
          <w:highlight w:val="yellow"/>
        </w:rPr>
        <w:t xml:space="preserve">one, </w:t>
      </w:r>
      <w:proofErr w:type="gramStart"/>
      <w:r w:rsidRPr="0014570A">
        <w:rPr>
          <w:rFonts w:ascii="Arial" w:eastAsia="Arial" w:hAnsi="Arial" w:cs="Arial"/>
          <w:color w:val="231F20"/>
          <w:sz w:val="18"/>
          <w:szCs w:val="18"/>
          <w:highlight w:val="yellow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106008">
        <w:rPr>
          <w:rFonts w:ascii="Arial" w:eastAsia="Arial" w:hAnsi="Arial" w:cs="Arial"/>
          <w:color w:val="231F20"/>
          <w:sz w:val="18"/>
          <w:szCs w:val="18"/>
          <w:highlight w:val="yellow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77777777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history="1">
        <w:r w:rsidRPr="00BB0A79">
          <w:rPr>
            <w:rStyle w:val="Hyperlink"/>
            <w:sz w:val="18"/>
            <w:szCs w:val="18"/>
            <w:highlight w:val="yellow"/>
          </w:rPr>
          <w:t>www.education.vic.gov.au/about/programs/Pages/csef.aspx</w:t>
        </w:r>
      </w:hyperlink>
    </w:p>
    <w:p w14:paraId="26F56911" w14:textId="77777777" w:rsidR="00B027A6" w:rsidRPr="00353976" w:rsidRDefault="00B027A6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77777777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  <w:r>
        <w:t>.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EB6093">
        <w:rPr>
          <w:rFonts w:ascii="Arial" w:eastAsia="Arial" w:hAnsi="Arial" w:cs="Arial"/>
          <w:b/>
          <w:bCs/>
          <w:color w:val="231F20"/>
          <w:sz w:val="18"/>
          <w:szCs w:val="18"/>
          <w:highlight w:val="yellow"/>
        </w:rPr>
        <w:t>29 January 2024,</w:t>
      </w:r>
      <w:r w:rsidRPr="00EB6093">
        <w:rPr>
          <w:rFonts w:ascii="Arial" w:eastAsia="Arial" w:hAnsi="Arial" w:cs="Arial"/>
          <w:color w:val="231F20"/>
          <w:sz w:val="18"/>
          <w:szCs w:val="18"/>
          <w:highlight w:val="yellow"/>
        </w:rPr>
        <w:t xml:space="preserve"> </w:t>
      </w:r>
      <w:r w:rsidRPr="00EB6093">
        <w:rPr>
          <w:rFonts w:ascii="Arial" w:eastAsia="Arial" w:hAnsi="Arial" w:cs="Arial"/>
          <w:b/>
          <w:bCs/>
          <w:color w:val="231F20"/>
          <w:sz w:val="18"/>
          <w:szCs w:val="18"/>
          <w:highlight w:val="yellow"/>
        </w:rPr>
        <w:t>15 April 20204</w:t>
      </w:r>
      <w:r w:rsidRPr="00EB6093">
        <w:rPr>
          <w:rFonts w:ascii="Arial" w:eastAsia="Arial" w:hAnsi="Arial" w:cs="Arial"/>
          <w:color w:val="231F20"/>
          <w:sz w:val="18"/>
          <w:szCs w:val="18"/>
          <w:highlight w:val="yellow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77777777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to your child’s school and will be allocated by the school towards camps, sports and/or excursion costs for your child.</w:t>
      </w:r>
    </w:p>
    <w:p w14:paraId="7F264DC7" w14:textId="77777777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Pr="00E037EB">
          <w:rPr>
            <w:rStyle w:val="Hyperlink"/>
            <w:highlight w:val="yellow"/>
          </w:rPr>
          <w:t>www.education.vic.gov.au/about/programs/Pages/csef.aspx</w:t>
        </w:r>
      </w:hyperlink>
    </w:p>
    <w:p w14:paraId="7B82C160" w14:textId="77777777" w:rsidR="00B027A6" w:rsidRPr="009B1495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E057C">
        <w:rPr>
          <w:rFonts w:ascii="Arial" w:eastAsia="Arial" w:hAnsi="Arial" w:cs="Arial"/>
          <w:b/>
          <w:color w:val="231F20"/>
          <w:sz w:val="18"/>
          <w:szCs w:val="18"/>
          <w:highlight w:val="yellow"/>
        </w:rPr>
        <w:t xml:space="preserve">Year 7 government school students </w:t>
      </w:r>
      <w:r w:rsidRPr="006E057C">
        <w:rPr>
          <w:rFonts w:ascii="Arial" w:eastAsia="Arial" w:hAnsi="Arial" w:cs="Arial"/>
          <w:color w:val="231F20"/>
          <w:sz w:val="18"/>
          <w:szCs w:val="18"/>
          <w:highlight w:val="yellow"/>
        </w:rPr>
        <w:t>who are CSEF recipients are also eligible for a uniform voucher. Secondary schools are required to make applications on behalf of parents,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73E0EE7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Sign and date the form and return it to the school office as soon as possible. </w:t>
      </w:r>
      <w:r w:rsidRPr="00E5504D">
        <w:rPr>
          <w:rFonts w:ascii="Arial" w:eastAsia="Arial" w:hAnsi="Arial" w:cs="Arial"/>
          <w:color w:val="231F20"/>
          <w:sz w:val="18"/>
          <w:szCs w:val="18"/>
          <w:highlight w:val="yellow"/>
        </w:rPr>
        <w:t>The CSEF program for 2024 closes at the end of term 4.</w:t>
      </w:r>
    </w:p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D8BC" w14:textId="77777777" w:rsidR="00B06636" w:rsidRDefault="00B06636" w:rsidP="003967DD">
      <w:pPr>
        <w:spacing w:after="0"/>
      </w:pPr>
      <w:r>
        <w:separator/>
      </w:r>
    </w:p>
  </w:endnote>
  <w:endnote w:type="continuationSeparator" w:id="0">
    <w:p w14:paraId="0B6292F9" w14:textId="77777777" w:rsidR="00B06636" w:rsidRDefault="00B0663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E820" w14:textId="77777777" w:rsidR="00B06636" w:rsidRDefault="00B06636" w:rsidP="003967DD">
      <w:pPr>
        <w:spacing w:after="0"/>
      </w:pPr>
      <w:r>
        <w:separator/>
      </w:r>
    </w:p>
  </w:footnote>
  <w:footnote w:type="continuationSeparator" w:id="0">
    <w:p w14:paraId="6F114191" w14:textId="77777777" w:rsidR="00B06636" w:rsidRDefault="00B0663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0F7C1A"/>
    <w:rsid w:val="00106008"/>
    <w:rsid w:val="00122369"/>
    <w:rsid w:val="0014570A"/>
    <w:rsid w:val="00150E0F"/>
    <w:rsid w:val="00157212"/>
    <w:rsid w:val="0016287D"/>
    <w:rsid w:val="00163408"/>
    <w:rsid w:val="00171D65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941AE"/>
    <w:rsid w:val="0039632B"/>
    <w:rsid w:val="003967DD"/>
    <w:rsid w:val="003A4C39"/>
    <w:rsid w:val="003D0334"/>
    <w:rsid w:val="003D1205"/>
    <w:rsid w:val="004157F5"/>
    <w:rsid w:val="0042333B"/>
    <w:rsid w:val="00434385"/>
    <w:rsid w:val="004A6F6D"/>
    <w:rsid w:val="004B2ED6"/>
    <w:rsid w:val="004F231E"/>
    <w:rsid w:val="005016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A4F12"/>
    <w:rsid w:val="006011FD"/>
    <w:rsid w:val="00624A55"/>
    <w:rsid w:val="0063459E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7F1F67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539BB"/>
    <w:rsid w:val="00CC5AA8"/>
    <w:rsid w:val="00CD5993"/>
    <w:rsid w:val="00D00673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programs/Pages/csef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about/programs/Pages/cse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4BEE45E56445A345776DEB70A286" ma:contentTypeVersion="7" ma:contentTypeDescription="Create a new document." ma:contentTypeScope="" ma:versionID="d061dc3f0e53066f9b0188199920aa37">
  <xsd:schema xmlns:xsd="http://www.w3.org/2001/XMLSchema" xmlns:xs="http://www.w3.org/2001/XMLSchema" xmlns:p="http://schemas.microsoft.com/office/2006/metadata/properties" xmlns:ns2="b5426cb8-9245-4716-8b42-991f5d301053" xmlns:ns3="37a2b200-f654-4ad0-9a63-c032a64fd972" targetNamespace="http://schemas.microsoft.com/office/2006/metadata/properties" ma:root="true" ma:fieldsID="708b0278c7e91e943b2e1c491e8aefd4" ns2:_="" ns3:_="">
    <xsd:import namespace="b5426cb8-9245-4716-8b42-991f5d301053"/>
    <xsd:import namespace="37a2b200-f654-4ad0-9a63-c032a64fd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26cb8-9245-4716-8b42-991f5d301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b200-f654-4ad0-9a63-c032a64fd9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b3a3e0-64de-4e6e-98ae-3a7dc50fd37b}" ma:internalName="TaxCatchAll" ma:showField="CatchAllData" ma:web="7c3a2705-3e7d-4834-8828-fc3bdf7c8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b200-f654-4ad0-9a63-c032a64fd972" xsi:nil="true"/>
    <lcf76f155ced4ddcb4097134ff3c332f xmlns="b5426cb8-9245-4716-8b42-991f5d3010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EA7048-3C50-4A19-BD20-33C214C2B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26cb8-9245-4716-8b42-991f5d301053"/>
    <ds:schemaRef ds:uri="37a2b200-f654-4ad0-9a63-c032a64fd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Kim Small</cp:lastModifiedBy>
  <cp:revision>3</cp:revision>
  <cp:lastPrinted>2024-03-25T00:39:00Z</cp:lastPrinted>
  <dcterms:created xsi:type="dcterms:W3CDTF">2023-10-04T04:42:00Z</dcterms:created>
  <dcterms:modified xsi:type="dcterms:W3CDTF">2024-03-25T00:40:00Z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0x0101008A1D4BEE45E56445A345776DEB70A286</vt:lpwstr>
  </property>
</Properties>
</file>